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DB" w:rsidRPr="00FB29AB" w:rsidRDefault="000266DB">
      <w:pPr>
        <w:pStyle w:val="Texte1113"/>
      </w:pPr>
    </w:p>
    <w:p w:rsidR="00CC2748" w:rsidRDefault="00CC2748" w:rsidP="00717DBC">
      <w:pPr>
        <w:pStyle w:val="Texte1113"/>
      </w:pPr>
    </w:p>
    <w:p w:rsidR="007A30D5" w:rsidRDefault="007A30D5" w:rsidP="007C35C4">
      <w:pPr>
        <w:pStyle w:val="Lieuetdate"/>
        <w:spacing w:before="0" w:after="0"/>
      </w:pPr>
    </w:p>
    <w:p w:rsidR="008B5EDF" w:rsidRDefault="008B5EDF" w:rsidP="008B5EDF">
      <w:pPr>
        <w:pBdr>
          <w:top w:val="threeDEmboss" w:sz="24" w:space="1" w:color="auto"/>
          <w:bottom w:val="threeDEmboss" w:sz="24" w:space="1" w:color="auto"/>
        </w:pBdr>
        <w:shd w:val="clear" w:color="auto" w:fill="CCFFFF"/>
        <w:jc w:val="center"/>
        <w:rPr>
          <w:rFonts w:ascii="Arial Black" w:hAnsi="Arial Black" w:cs="Arial"/>
          <w:sz w:val="36"/>
          <w:szCs w:val="36"/>
        </w:rPr>
      </w:pPr>
      <w:bookmarkStart w:id="0" w:name="_GoBack"/>
      <w:r w:rsidRPr="00EB16E9">
        <w:rPr>
          <w:rFonts w:ascii="Arial Black" w:hAnsi="Arial Black" w:cs="Arial"/>
          <w:sz w:val="36"/>
          <w:szCs w:val="36"/>
          <w:shd w:val="clear" w:color="auto" w:fill="CCFFFF"/>
        </w:rPr>
        <w:t>SUPERVISIONS/FORMATION CLINIQUE SUR LES</w:t>
      </w:r>
      <w:r>
        <w:rPr>
          <w:rFonts w:ascii="Arial Black" w:hAnsi="Arial Black" w:cs="Arial"/>
          <w:sz w:val="36"/>
          <w:szCs w:val="36"/>
        </w:rPr>
        <w:t xml:space="preserve"> </w:t>
      </w:r>
      <w:r w:rsidRPr="00EB16E9">
        <w:rPr>
          <w:rFonts w:ascii="Arial Black" w:hAnsi="Arial Black" w:cs="Arial"/>
          <w:sz w:val="36"/>
          <w:szCs w:val="36"/>
          <w:shd w:val="clear" w:color="auto" w:fill="CCFFFF"/>
        </w:rPr>
        <w:t>ASPECTS DIAGNOSTICS ET</w:t>
      </w:r>
      <w:r>
        <w:rPr>
          <w:rFonts w:ascii="Arial Black" w:hAnsi="Arial Black" w:cs="Arial"/>
          <w:sz w:val="36"/>
          <w:szCs w:val="36"/>
        </w:rPr>
        <w:t xml:space="preserve"> PSYCHOPHARMACOLOGIQUES DES PRISES EN CHARGES – DR CHRISTIAN BRYOIS</w:t>
      </w:r>
      <w:bookmarkEnd w:id="0"/>
    </w:p>
    <w:p w:rsidR="008B5EDF" w:rsidRDefault="008B5EDF" w:rsidP="008B5EDF">
      <w:pPr>
        <w:pBdr>
          <w:top w:val="threeDEmboss" w:sz="24" w:space="1" w:color="auto"/>
          <w:bottom w:val="threeDEmboss" w:sz="24" w:space="1" w:color="auto"/>
        </w:pBdr>
        <w:shd w:val="clear" w:color="auto" w:fill="CCFFFF"/>
        <w:jc w:val="center"/>
        <w:rPr>
          <w:rFonts w:ascii="Georgia" w:hAnsi="Georgia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ANNEE 201</w:t>
      </w:r>
      <w:r w:rsidR="00AA7224">
        <w:rPr>
          <w:rFonts w:ascii="Arial Black" w:hAnsi="Arial Black" w:cs="Arial"/>
          <w:sz w:val="36"/>
          <w:szCs w:val="36"/>
        </w:rPr>
        <w:t>9</w:t>
      </w:r>
    </w:p>
    <w:p w:rsidR="008B5EDF" w:rsidRDefault="008B5EDF" w:rsidP="008B5EDF">
      <w:pPr>
        <w:jc w:val="center"/>
        <w:rPr>
          <w:rFonts w:ascii="Georgia" w:hAnsi="Georgia" w:cs="Arial"/>
          <w:sz w:val="36"/>
          <w:szCs w:val="36"/>
        </w:rPr>
      </w:pPr>
    </w:p>
    <w:p w:rsidR="008B5EDF" w:rsidRPr="00275C90" w:rsidRDefault="00AA7224" w:rsidP="008B5EDF">
      <w:pPr>
        <w:numPr>
          <w:ilvl w:val="0"/>
          <w:numId w:val="3"/>
        </w:numPr>
        <w:tabs>
          <w:tab w:val="clear" w:pos="720"/>
          <w:tab w:val="num" w:pos="1134"/>
          <w:tab w:val="left" w:pos="1276"/>
          <w:tab w:val="left" w:pos="2410"/>
          <w:tab w:val="left" w:pos="2977"/>
          <w:tab w:val="left" w:pos="5529"/>
        </w:tabs>
        <w:rPr>
          <w:rFonts w:ascii="Arial" w:hAnsi="Arial" w:cs="Arial"/>
          <w:sz w:val="40"/>
          <w:szCs w:val="40"/>
          <w:lang w:val="fr-CH"/>
        </w:rPr>
      </w:pPr>
      <w:r>
        <w:rPr>
          <w:rFonts w:ascii="Arial" w:hAnsi="Arial" w:cs="Arial"/>
          <w:sz w:val="40"/>
          <w:szCs w:val="40"/>
          <w:lang w:val="fr-CH"/>
        </w:rPr>
        <w:t xml:space="preserve">mercredi </w:t>
      </w:r>
      <w:r>
        <w:rPr>
          <w:rFonts w:ascii="Arial" w:hAnsi="Arial" w:cs="Arial"/>
          <w:sz w:val="40"/>
          <w:szCs w:val="40"/>
          <w:lang w:val="fr-CH"/>
        </w:rPr>
        <w:tab/>
        <w:t xml:space="preserve"> 09 janvier </w:t>
      </w:r>
      <w:r>
        <w:rPr>
          <w:rFonts w:ascii="Arial" w:hAnsi="Arial" w:cs="Arial"/>
          <w:sz w:val="40"/>
          <w:szCs w:val="40"/>
          <w:lang w:val="fr-CH"/>
        </w:rPr>
        <w:tab/>
      </w:r>
      <w:r>
        <w:rPr>
          <w:rFonts w:ascii="Arial" w:hAnsi="Arial" w:cs="Arial"/>
          <w:sz w:val="40"/>
          <w:szCs w:val="40"/>
          <w:lang w:val="fr-CH"/>
        </w:rPr>
        <w:tab/>
        <w:t>2019</w:t>
      </w:r>
      <w:r w:rsidR="008B5EDF">
        <w:rPr>
          <w:rFonts w:ascii="Arial" w:hAnsi="Arial" w:cs="Arial"/>
          <w:sz w:val="40"/>
          <w:szCs w:val="40"/>
          <w:lang w:val="fr-CH"/>
        </w:rPr>
        <w:t xml:space="preserve"> </w:t>
      </w:r>
    </w:p>
    <w:p w:rsidR="008B5EDF" w:rsidRDefault="008B5EDF" w:rsidP="008B5EDF">
      <w:pPr>
        <w:tabs>
          <w:tab w:val="num" w:pos="1134"/>
          <w:tab w:val="left" w:pos="1276"/>
        </w:tabs>
        <w:rPr>
          <w:rFonts w:ascii="Arial" w:hAnsi="Arial" w:cs="Arial"/>
          <w:sz w:val="40"/>
          <w:szCs w:val="40"/>
          <w:lang w:val="fr-CH"/>
        </w:rPr>
      </w:pPr>
    </w:p>
    <w:p w:rsidR="008B5EDF" w:rsidRPr="00275C90" w:rsidRDefault="00580CE4" w:rsidP="008B5EDF">
      <w:pPr>
        <w:numPr>
          <w:ilvl w:val="0"/>
          <w:numId w:val="3"/>
        </w:numPr>
        <w:tabs>
          <w:tab w:val="clear" w:pos="720"/>
          <w:tab w:val="num" w:pos="1134"/>
          <w:tab w:val="left" w:pos="1276"/>
          <w:tab w:val="left" w:pos="2410"/>
          <w:tab w:val="left" w:pos="2977"/>
          <w:tab w:val="left" w:pos="4536"/>
          <w:tab w:val="left" w:pos="5670"/>
        </w:tabs>
        <w:rPr>
          <w:rFonts w:ascii="Arial" w:hAnsi="Arial" w:cs="Arial"/>
          <w:sz w:val="40"/>
          <w:szCs w:val="40"/>
          <w:lang w:val="fr-CH"/>
        </w:rPr>
      </w:pPr>
      <w:r>
        <w:rPr>
          <w:rFonts w:ascii="Arial" w:hAnsi="Arial" w:cs="Arial"/>
          <w:sz w:val="40"/>
          <w:szCs w:val="40"/>
          <w:lang w:val="fr-CH"/>
        </w:rPr>
        <w:t xml:space="preserve">mercredi </w:t>
      </w:r>
      <w:r w:rsidR="00AA7224">
        <w:rPr>
          <w:rFonts w:ascii="Arial" w:hAnsi="Arial" w:cs="Arial"/>
          <w:sz w:val="40"/>
          <w:szCs w:val="40"/>
          <w:lang w:val="fr-CH"/>
        </w:rPr>
        <w:t xml:space="preserve"> 27 mars </w:t>
      </w:r>
      <w:r w:rsidR="00AA7224">
        <w:rPr>
          <w:rFonts w:ascii="Arial" w:hAnsi="Arial" w:cs="Arial"/>
          <w:sz w:val="40"/>
          <w:szCs w:val="40"/>
          <w:lang w:val="fr-CH"/>
        </w:rPr>
        <w:tab/>
      </w:r>
      <w:r w:rsidR="00AA7224">
        <w:rPr>
          <w:rFonts w:ascii="Arial" w:hAnsi="Arial" w:cs="Arial"/>
          <w:sz w:val="40"/>
          <w:szCs w:val="40"/>
          <w:lang w:val="fr-CH"/>
        </w:rPr>
        <w:tab/>
        <w:t>2019</w:t>
      </w:r>
    </w:p>
    <w:p w:rsidR="008B5EDF" w:rsidRDefault="008B5EDF" w:rsidP="008B5EDF">
      <w:pPr>
        <w:tabs>
          <w:tab w:val="num" w:pos="1134"/>
          <w:tab w:val="left" w:pos="1276"/>
        </w:tabs>
        <w:rPr>
          <w:rFonts w:ascii="Arial" w:hAnsi="Arial" w:cs="Arial"/>
          <w:sz w:val="40"/>
          <w:szCs w:val="40"/>
          <w:lang w:val="fr-CH"/>
        </w:rPr>
      </w:pPr>
    </w:p>
    <w:p w:rsidR="008B5EDF" w:rsidRDefault="008B5EDF" w:rsidP="008B5EDF">
      <w:pPr>
        <w:numPr>
          <w:ilvl w:val="0"/>
          <w:numId w:val="3"/>
        </w:numPr>
        <w:tabs>
          <w:tab w:val="clear" w:pos="720"/>
          <w:tab w:val="num" w:pos="1134"/>
          <w:tab w:val="left" w:pos="1276"/>
          <w:tab w:val="left" w:pos="2410"/>
          <w:tab w:val="left" w:pos="2977"/>
          <w:tab w:val="left" w:pos="4536"/>
          <w:tab w:val="left" w:pos="5670"/>
        </w:tabs>
        <w:rPr>
          <w:rFonts w:ascii="Arial" w:hAnsi="Arial" w:cs="Arial"/>
          <w:sz w:val="40"/>
          <w:szCs w:val="40"/>
          <w:lang w:val="fr-CH"/>
        </w:rPr>
      </w:pPr>
      <w:r>
        <w:rPr>
          <w:rFonts w:ascii="Arial" w:hAnsi="Arial" w:cs="Arial"/>
          <w:sz w:val="40"/>
          <w:szCs w:val="40"/>
          <w:lang w:val="fr-CH"/>
        </w:rPr>
        <w:t xml:space="preserve">mercredi </w:t>
      </w:r>
      <w:r>
        <w:rPr>
          <w:rFonts w:ascii="Arial" w:hAnsi="Arial" w:cs="Arial"/>
          <w:sz w:val="40"/>
          <w:szCs w:val="40"/>
          <w:lang w:val="fr-CH"/>
        </w:rPr>
        <w:tab/>
      </w:r>
      <w:r w:rsidR="00AA7224">
        <w:rPr>
          <w:rFonts w:ascii="Arial" w:hAnsi="Arial" w:cs="Arial"/>
          <w:sz w:val="40"/>
          <w:szCs w:val="40"/>
          <w:lang w:val="fr-CH"/>
        </w:rPr>
        <w:t xml:space="preserve"> 02 octobre</w:t>
      </w:r>
      <w:r w:rsidR="00AA7224">
        <w:rPr>
          <w:rFonts w:ascii="Arial" w:hAnsi="Arial" w:cs="Arial"/>
          <w:sz w:val="40"/>
          <w:szCs w:val="40"/>
          <w:lang w:val="fr-CH"/>
        </w:rPr>
        <w:tab/>
        <w:t xml:space="preserve"> </w:t>
      </w:r>
      <w:r w:rsidR="00AA7224">
        <w:rPr>
          <w:rFonts w:ascii="Arial" w:hAnsi="Arial" w:cs="Arial"/>
          <w:sz w:val="40"/>
          <w:szCs w:val="40"/>
          <w:lang w:val="fr-CH"/>
        </w:rPr>
        <w:tab/>
        <w:t>2019</w:t>
      </w:r>
    </w:p>
    <w:p w:rsidR="008B5EDF" w:rsidRDefault="008B5EDF" w:rsidP="008B5EDF">
      <w:pPr>
        <w:tabs>
          <w:tab w:val="num" w:pos="1134"/>
          <w:tab w:val="left" w:pos="1276"/>
        </w:tabs>
        <w:rPr>
          <w:rFonts w:ascii="Arial" w:hAnsi="Arial" w:cs="Arial"/>
          <w:sz w:val="40"/>
          <w:szCs w:val="40"/>
          <w:lang w:val="fr-CH"/>
        </w:rPr>
      </w:pPr>
    </w:p>
    <w:p w:rsidR="008B5EDF" w:rsidRDefault="008B5EDF" w:rsidP="008B5EDF">
      <w:pPr>
        <w:numPr>
          <w:ilvl w:val="0"/>
          <w:numId w:val="3"/>
        </w:numPr>
        <w:tabs>
          <w:tab w:val="clear" w:pos="720"/>
          <w:tab w:val="num" w:pos="1134"/>
          <w:tab w:val="left" w:pos="1276"/>
          <w:tab w:val="left" w:pos="2410"/>
          <w:tab w:val="left" w:pos="5670"/>
        </w:tabs>
        <w:rPr>
          <w:rFonts w:ascii="Arial" w:hAnsi="Arial" w:cs="Arial"/>
          <w:sz w:val="40"/>
          <w:szCs w:val="40"/>
          <w:lang w:val="fr-CH"/>
        </w:rPr>
      </w:pPr>
      <w:r>
        <w:rPr>
          <w:rFonts w:ascii="Arial" w:hAnsi="Arial" w:cs="Arial"/>
          <w:sz w:val="40"/>
          <w:szCs w:val="40"/>
          <w:lang w:val="fr-CH"/>
        </w:rPr>
        <w:t xml:space="preserve">mercredi  </w:t>
      </w:r>
      <w:r w:rsidR="00AA7224">
        <w:rPr>
          <w:rFonts w:ascii="Arial" w:hAnsi="Arial" w:cs="Arial"/>
          <w:sz w:val="40"/>
          <w:szCs w:val="40"/>
          <w:lang w:val="fr-CH"/>
        </w:rPr>
        <w:t xml:space="preserve">13 novembre </w:t>
      </w:r>
      <w:r w:rsidR="00AA7224">
        <w:rPr>
          <w:rFonts w:ascii="Arial" w:hAnsi="Arial" w:cs="Arial"/>
          <w:sz w:val="40"/>
          <w:szCs w:val="40"/>
          <w:lang w:val="fr-CH"/>
        </w:rPr>
        <w:tab/>
        <w:t>2019</w:t>
      </w:r>
    </w:p>
    <w:p w:rsidR="008B5EDF" w:rsidRDefault="008B5EDF" w:rsidP="008B5EDF">
      <w:pPr>
        <w:tabs>
          <w:tab w:val="num" w:pos="1134"/>
          <w:tab w:val="left" w:pos="1276"/>
        </w:tabs>
        <w:rPr>
          <w:rFonts w:ascii="Arial" w:hAnsi="Arial" w:cs="Arial"/>
          <w:sz w:val="40"/>
          <w:szCs w:val="40"/>
          <w:lang w:val="fr-CH"/>
        </w:rPr>
      </w:pPr>
    </w:p>
    <w:p w:rsidR="008B5EDF" w:rsidRPr="00275C90" w:rsidRDefault="00EA1B26" w:rsidP="008B5EDF">
      <w:pPr>
        <w:numPr>
          <w:ilvl w:val="0"/>
          <w:numId w:val="3"/>
        </w:numPr>
        <w:tabs>
          <w:tab w:val="clear" w:pos="720"/>
          <w:tab w:val="num" w:pos="1134"/>
          <w:tab w:val="left" w:pos="1276"/>
          <w:tab w:val="left" w:pos="2410"/>
        </w:tabs>
        <w:rPr>
          <w:rFonts w:ascii="Arial" w:hAnsi="Arial" w:cs="Arial"/>
          <w:sz w:val="40"/>
          <w:szCs w:val="40"/>
          <w:lang w:val="fr-CH"/>
        </w:rPr>
      </w:pPr>
      <w:r>
        <w:rPr>
          <w:rFonts w:ascii="Arial" w:hAnsi="Arial" w:cs="Arial"/>
          <w:sz w:val="40"/>
          <w:szCs w:val="40"/>
          <w:lang w:val="fr-CH"/>
        </w:rPr>
        <w:t xml:space="preserve">mercredi </w:t>
      </w:r>
      <w:r>
        <w:rPr>
          <w:rFonts w:ascii="Arial" w:hAnsi="Arial" w:cs="Arial"/>
          <w:sz w:val="40"/>
          <w:szCs w:val="40"/>
          <w:lang w:val="fr-CH"/>
        </w:rPr>
        <w:tab/>
        <w:t xml:space="preserve"> </w:t>
      </w:r>
      <w:r w:rsidR="00AA7224">
        <w:rPr>
          <w:rFonts w:ascii="Arial" w:hAnsi="Arial" w:cs="Arial"/>
          <w:sz w:val="40"/>
          <w:szCs w:val="40"/>
          <w:lang w:val="fr-CH"/>
        </w:rPr>
        <w:t xml:space="preserve">11 décembre  </w:t>
      </w:r>
      <w:r w:rsidR="00AA7224">
        <w:rPr>
          <w:rFonts w:ascii="Arial" w:hAnsi="Arial" w:cs="Arial"/>
          <w:sz w:val="40"/>
          <w:szCs w:val="40"/>
          <w:lang w:val="fr-CH"/>
        </w:rPr>
        <w:tab/>
        <w:t>2019</w:t>
      </w:r>
    </w:p>
    <w:p w:rsidR="008B5EDF" w:rsidRDefault="008B5EDF" w:rsidP="008B5EDF">
      <w:pPr>
        <w:tabs>
          <w:tab w:val="left" w:pos="1276"/>
        </w:tabs>
        <w:rPr>
          <w:rFonts w:ascii="Arial" w:hAnsi="Arial" w:cs="Arial"/>
          <w:sz w:val="40"/>
          <w:szCs w:val="40"/>
          <w:lang w:val="fr-CH"/>
        </w:rPr>
      </w:pPr>
    </w:p>
    <w:p w:rsidR="008B5EDF" w:rsidRPr="00C742FD" w:rsidRDefault="008B5EDF" w:rsidP="008B5EDF">
      <w:pPr>
        <w:pBdr>
          <w:top w:val="threeDEmboss" w:sz="24" w:space="1" w:color="auto"/>
        </w:pBdr>
        <w:rPr>
          <w:rFonts w:ascii="Arial" w:hAnsi="Arial" w:cs="Arial"/>
          <w:lang w:val="fr-CH"/>
        </w:rPr>
      </w:pPr>
    </w:p>
    <w:p w:rsidR="008B5EDF" w:rsidRPr="00B2500F" w:rsidRDefault="008B5EDF" w:rsidP="008B5EDF">
      <w:pPr>
        <w:tabs>
          <w:tab w:val="left" w:pos="1276"/>
        </w:tabs>
        <w:rPr>
          <w:rFonts w:ascii="Arial" w:hAnsi="Arial" w:cs="Arial"/>
          <w:b/>
          <w:lang w:val="fr-CH"/>
        </w:rPr>
      </w:pPr>
      <w:r w:rsidRPr="00B2500F">
        <w:rPr>
          <w:rFonts w:ascii="Arial" w:hAnsi="Arial" w:cs="Arial"/>
          <w:b/>
          <w:lang w:val="fr-CH"/>
        </w:rPr>
        <w:t xml:space="preserve">Lieu: </w:t>
      </w:r>
      <w:r w:rsidRPr="00B2500F">
        <w:rPr>
          <w:rFonts w:ascii="Arial" w:hAnsi="Arial" w:cs="Arial"/>
          <w:b/>
          <w:lang w:val="fr-CH"/>
        </w:rPr>
        <w:tab/>
        <w:t xml:space="preserve">salle </w:t>
      </w:r>
      <w:r>
        <w:rPr>
          <w:rFonts w:ascii="Arial" w:hAnsi="Arial" w:cs="Arial"/>
          <w:b/>
          <w:lang w:val="fr-CH"/>
        </w:rPr>
        <w:t xml:space="preserve">conférence CMP, </w:t>
      </w:r>
      <w:proofErr w:type="spellStart"/>
      <w:r>
        <w:rPr>
          <w:rFonts w:ascii="Arial" w:hAnsi="Arial" w:cs="Arial"/>
          <w:b/>
          <w:lang w:val="fr-CH"/>
        </w:rPr>
        <w:t>Fbg</w:t>
      </w:r>
      <w:proofErr w:type="spellEnd"/>
      <w:r w:rsidRPr="00B2500F">
        <w:rPr>
          <w:rFonts w:ascii="Arial" w:hAnsi="Arial" w:cs="Arial"/>
          <w:b/>
          <w:lang w:val="fr-CH"/>
        </w:rPr>
        <w:t xml:space="preserve"> des Capucins 20, 2800 Delémont</w:t>
      </w:r>
    </w:p>
    <w:p w:rsidR="008B5EDF" w:rsidRPr="00B2500F" w:rsidRDefault="008B5EDF" w:rsidP="008B5EDF">
      <w:pPr>
        <w:tabs>
          <w:tab w:val="left" w:pos="1276"/>
        </w:tabs>
        <w:rPr>
          <w:rFonts w:ascii="Arial" w:hAnsi="Arial" w:cs="Arial"/>
          <w:b/>
          <w:lang w:val="fr-CH"/>
        </w:rPr>
      </w:pPr>
    </w:p>
    <w:p w:rsidR="008B5EDF" w:rsidRPr="00B2500F" w:rsidRDefault="008B5EDF" w:rsidP="008B5EDF">
      <w:pPr>
        <w:pBdr>
          <w:bottom w:val="threeDEmboss" w:sz="24" w:space="1" w:color="auto"/>
        </w:pBdr>
        <w:tabs>
          <w:tab w:val="left" w:pos="1276"/>
          <w:tab w:val="left" w:pos="1418"/>
        </w:tabs>
        <w:rPr>
          <w:rFonts w:ascii="Arial" w:hAnsi="Arial" w:cs="Arial"/>
          <w:b/>
          <w:lang w:val="fr-CH"/>
        </w:rPr>
      </w:pPr>
      <w:r w:rsidRPr="00B2500F">
        <w:rPr>
          <w:rFonts w:ascii="Arial" w:hAnsi="Arial" w:cs="Arial"/>
          <w:b/>
          <w:lang w:val="fr-CH"/>
        </w:rPr>
        <w:t xml:space="preserve">Heures: </w:t>
      </w:r>
      <w:r w:rsidRPr="00B2500F">
        <w:rPr>
          <w:rFonts w:ascii="Arial" w:hAnsi="Arial" w:cs="Arial"/>
          <w:b/>
          <w:lang w:val="fr-CH"/>
        </w:rPr>
        <w:tab/>
        <w:t>de 09.30 h à 12.00 h et de 14.00 h à 17.00 h (environ)</w:t>
      </w:r>
    </w:p>
    <w:p w:rsidR="008B5EDF" w:rsidRPr="00B2500F" w:rsidRDefault="008B5EDF" w:rsidP="008B5EDF">
      <w:pPr>
        <w:pBdr>
          <w:bottom w:val="threeDEmboss" w:sz="24" w:space="1" w:color="auto"/>
        </w:pBdr>
        <w:tabs>
          <w:tab w:val="left" w:pos="1276"/>
          <w:tab w:val="left" w:pos="1418"/>
        </w:tabs>
        <w:rPr>
          <w:rFonts w:ascii="Arial" w:hAnsi="Arial" w:cs="Arial"/>
          <w:lang w:val="fr-CH"/>
        </w:rPr>
      </w:pPr>
    </w:p>
    <w:p w:rsidR="008B5EDF" w:rsidRDefault="008B5EDF" w:rsidP="008B5EDF">
      <w:pPr>
        <w:tabs>
          <w:tab w:val="left" w:pos="1276"/>
          <w:tab w:val="left" w:pos="1418"/>
        </w:tabs>
        <w:rPr>
          <w:rFonts w:ascii="Arial" w:hAnsi="Arial" w:cs="Arial"/>
          <w:sz w:val="24"/>
          <w:szCs w:val="24"/>
          <w:lang w:val="fr-CH"/>
        </w:rPr>
      </w:pPr>
    </w:p>
    <w:p w:rsidR="008B5EDF" w:rsidRPr="00B2500F" w:rsidRDefault="008B5EDF" w:rsidP="008B5EDF">
      <w:pPr>
        <w:tabs>
          <w:tab w:val="left" w:pos="1276"/>
          <w:tab w:val="left" w:pos="1418"/>
        </w:tabs>
        <w:rPr>
          <w:rFonts w:ascii="Arial" w:hAnsi="Arial" w:cs="Arial"/>
          <w:sz w:val="18"/>
          <w:szCs w:val="18"/>
          <w:lang w:val="fr-CH"/>
        </w:rPr>
      </w:pPr>
      <w:r w:rsidRPr="00B2500F">
        <w:rPr>
          <w:rFonts w:ascii="Arial" w:hAnsi="Arial" w:cs="Arial"/>
          <w:sz w:val="18"/>
          <w:szCs w:val="18"/>
          <w:lang w:val="fr-CH"/>
        </w:rPr>
        <w:t xml:space="preserve">Delémont, le </w:t>
      </w:r>
      <w:r w:rsidR="00580CE4">
        <w:rPr>
          <w:rFonts w:ascii="Arial" w:hAnsi="Arial" w:cs="Arial"/>
          <w:sz w:val="18"/>
          <w:szCs w:val="18"/>
          <w:lang w:val="fr-CH"/>
        </w:rPr>
        <w:t>1</w:t>
      </w:r>
      <w:r w:rsidR="00AA7224">
        <w:rPr>
          <w:rFonts w:ascii="Arial" w:hAnsi="Arial" w:cs="Arial"/>
          <w:sz w:val="18"/>
          <w:szCs w:val="18"/>
          <w:lang w:val="fr-CH"/>
        </w:rPr>
        <w:t>6.10.2018</w:t>
      </w:r>
      <w:r w:rsidRPr="00B2500F">
        <w:rPr>
          <w:rFonts w:ascii="Arial" w:hAnsi="Arial" w:cs="Arial"/>
          <w:sz w:val="18"/>
          <w:szCs w:val="18"/>
          <w:lang w:val="fr-CH"/>
        </w:rPr>
        <w:t>/</w:t>
      </w:r>
      <w:proofErr w:type="spellStart"/>
      <w:r w:rsidRPr="00B2500F">
        <w:rPr>
          <w:rFonts w:ascii="Arial" w:hAnsi="Arial" w:cs="Arial"/>
          <w:sz w:val="18"/>
          <w:szCs w:val="18"/>
          <w:lang w:val="fr-CH"/>
        </w:rPr>
        <w:t>jb</w:t>
      </w:r>
      <w:proofErr w:type="spellEnd"/>
    </w:p>
    <w:sectPr w:rsidR="008B5EDF" w:rsidRPr="00B2500F" w:rsidSect="00E10510">
      <w:footerReference w:type="default" r:id="rId7"/>
      <w:headerReference w:type="first" r:id="rId8"/>
      <w:footerReference w:type="first" r:id="rId9"/>
      <w:pgSz w:w="11906" w:h="16838" w:code="9"/>
      <w:pgMar w:top="2835" w:right="1134" w:bottom="1985" w:left="1134" w:header="72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77" w:rsidRDefault="004E4577">
      <w:r>
        <w:separator/>
      </w:r>
    </w:p>
  </w:endnote>
  <w:endnote w:type="continuationSeparator" w:id="0">
    <w:p w:rsidR="004E4577" w:rsidRDefault="004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DB" w:rsidRDefault="000266DB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8B5EDF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  <w:p w:rsidR="001E2C51" w:rsidRDefault="001E2C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F8" w:rsidRDefault="00C275F8" w:rsidP="00C275F8">
    <w:pPr>
      <w:pStyle w:val="Pieddepage"/>
      <w:tabs>
        <w:tab w:val="clear" w:pos="9072"/>
        <w:tab w:val="left" w:pos="8080"/>
        <w:tab w:val="right" w:pos="9639"/>
      </w:tabs>
      <w:jc w:val="both"/>
      <w:rPr>
        <w:sz w:val="15"/>
        <w:szCs w:val="15"/>
        <w:lang w:val="fr-CH"/>
      </w:rPr>
    </w:pPr>
    <w:r>
      <w:rPr>
        <w:snapToGrid w:val="0"/>
        <w:sz w:val="15"/>
        <w:szCs w:val="15"/>
        <w:lang w:val="fr-CH"/>
      </w:rPr>
      <w:t xml:space="preserve">Centre médico-psychologique pour adultes </w:t>
    </w:r>
    <w:r w:rsidR="00B334AA">
      <w:rPr>
        <w:snapToGrid w:val="0"/>
        <w:sz w:val="15"/>
        <w:szCs w:val="15"/>
        <w:lang w:val="fr-CH"/>
      </w:rPr>
      <w:t>(</w:t>
    </w:r>
    <w:r>
      <w:rPr>
        <w:snapToGrid w:val="0"/>
        <w:sz w:val="15"/>
        <w:szCs w:val="15"/>
        <w:lang w:val="fr-CH"/>
      </w:rPr>
      <w:t>CMPA</w:t>
    </w:r>
    <w:r w:rsidR="00B334AA">
      <w:rPr>
        <w:snapToGrid w:val="0"/>
        <w:sz w:val="15"/>
        <w:szCs w:val="15"/>
        <w:lang w:val="fr-CH"/>
      </w:rPr>
      <w:t>)</w:t>
    </w:r>
    <w:r>
      <w:rPr>
        <w:snapToGrid w:val="0"/>
        <w:sz w:val="15"/>
        <w:szCs w:val="15"/>
        <w:lang w:val="fr-CH"/>
      </w:rPr>
      <w:t xml:space="preserve"> </w:t>
    </w:r>
    <w:r>
      <w:rPr>
        <w:snapToGrid w:val="0"/>
        <w:sz w:val="15"/>
        <w:szCs w:val="15"/>
        <w:lang w:val="fr-CH"/>
      </w:rPr>
      <w:tab/>
      <w:t>– Dresse Danielle Charmillot, médecin</w:t>
    </w:r>
    <w:r w:rsidR="00B334AA">
      <w:rPr>
        <w:snapToGrid w:val="0"/>
        <w:sz w:val="15"/>
        <w:szCs w:val="15"/>
        <w:lang w:val="fr-CH"/>
      </w:rPr>
      <w:t>-</w:t>
    </w:r>
    <w:r w:rsidR="00410C8A">
      <w:rPr>
        <w:snapToGrid w:val="0"/>
        <w:sz w:val="15"/>
        <w:szCs w:val="15"/>
        <w:lang w:val="fr-CH"/>
      </w:rPr>
      <w:t xml:space="preserve">cheffe </w:t>
    </w:r>
    <w:r>
      <w:rPr>
        <w:snapToGrid w:val="0"/>
        <w:sz w:val="15"/>
        <w:szCs w:val="15"/>
        <w:lang w:val="fr-CH"/>
      </w:rPr>
      <w:t>CMPA</w:t>
    </w:r>
    <w:r>
      <w:rPr>
        <w:snapToGrid w:val="0"/>
        <w:sz w:val="15"/>
        <w:szCs w:val="15"/>
        <w:lang w:val="fr-CH"/>
      </w:rPr>
      <w:tab/>
    </w:r>
    <w:r w:rsidR="003E5D98">
      <w:rPr>
        <w:rStyle w:val="Numrodepage"/>
        <w:sz w:val="15"/>
        <w:szCs w:val="15"/>
      </w:rPr>
      <w:t>www.jura.ch</w:t>
    </w:r>
    <w:r>
      <w:rPr>
        <w:rStyle w:val="Numrodepage"/>
        <w:sz w:val="15"/>
        <w:szCs w:val="15"/>
      </w:rPr>
      <w:t>/cmp</w:t>
    </w:r>
  </w:p>
  <w:p w:rsidR="003B028C" w:rsidRPr="00717DBC" w:rsidRDefault="00C275F8" w:rsidP="00717DBC">
    <w:pPr>
      <w:pStyle w:val="Pieddepage"/>
      <w:tabs>
        <w:tab w:val="clear" w:pos="9072"/>
        <w:tab w:val="left" w:pos="7655"/>
        <w:tab w:val="right" w:pos="9639"/>
      </w:tabs>
      <w:jc w:val="both"/>
      <w:rPr>
        <w:sz w:val="15"/>
        <w:szCs w:val="15"/>
        <w:lang w:val="fr-CH"/>
      </w:rPr>
    </w:pPr>
    <w:r>
      <w:rPr>
        <w:sz w:val="15"/>
        <w:szCs w:val="15"/>
        <w:lang w:val="fr-CH"/>
      </w:rPr>
      <w:t xml:space="preserve">t +41 32 420 51 60  -  </w:t>
    </w:r>
    <w:hyperlink r:id="rId1" w:history="1">
      <w:r>
        <w:rPr>
          <w:rStyle w:val="Lienhypertexte"/>
          <w:sz w:val="15"/>
          <w:szCs w:val="15"/>
          <w:lang w:val="fr-CH"/>
        </w:rPr>
        <w:t>danielle.charmillot@jura.ch</w:t>
      </w:r>
    </w:hyperlink>
    <w:r w:rsidR="00717DBC">
      <w:rPr>
        <w:sz w:val="15"/>
        <w:szCs w:val="15"/>
        <w:lang w:val="fr-CH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77" w:rsidRDefault="004E4577">
      <w:r>
        <w:separator/>
      </w:r>
    </w:p>
  </w:footnote>
  <w:footnote w:type="continuationSeparator" w:id="0">
    <w:p w:rsidR="004E4577" w:rsidRDefault="004E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2D" w:rsidRDefault="0088244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0" allowOverlap="1" wp14:anchorId="4A401538" wp14:editId="177AD79E">
          <wp:simplePos x="0" y="0"/>
          <wp:positionH relativeFrom="page">
            <wp:posOffset>40640</wp:posOffset>
          </wp:positionH>
          <wp:positionV relativeFrom="page">
            <wp:posOffset>0</wp:posOffset>
          </wp:positionV>
          <wp:extent cx="7480935" cy="238823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p_ad_dt_new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0935" cy="23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CB6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BC5BAA" wp14:editId="3515715C">
              <wp:simplePos x="0" y="0"/>
              <wp:positionH relativeFrom="column">
                <wp:posOffset>-6350</wp:posOffset>
              </wp:positionH>
              <wp:positionV relativeFrom="paragraph">
                <wp:posOffset>1292860</wp:posOffset>
              </wp:positionV>
              <wp:extent cx="3373120" cy="1955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AAB" w:rsidRPr="008F5AAB" w:rsidRDefault="008F5AAB" w:rsidP="008F5AAB">
                          <w:pPr>
                            <w:pStyle w:val="Expditeur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CENT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re m</w:t>
                          </w: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É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dico-psychologique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-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Capucins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20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- 2800 Delé</w:t>
                          </w:r>
                          <w:r>
                            <w:rPr>
                              <w:sz w:val="15"/>
                              <w:szCs w:val="15"/>
                            </w:rPr>
                            <w:t>mont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C5B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pt;margin-top:101.8pt;width:265.6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" o:allowincell="f" filled="f" stroked="f">
              <v:textbox inset="0,,0">
                <w:txbxContent>
                  <w:p w:rsidR="008F5AAB" w:rsidRPr="008F5AAB" w:rsidRDefault="008F5AAB" w:rsidP="008F5AAB">
                    <w:pPr>
                      <w:pStyle w:val="Expditeur"/>
                      <w:rPr>
                        <w:sz w:val="15"/>
                      </w:rPr>
                    </w:pP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CENT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re m</w:t>
                    </w: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É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dico-psychologique</w:t>
                    </w:r>
                    <w:r w:rsidRPr="00AA23CF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-</w:t>
                    </w:r>
                    <w:r w:rsidRPr="00AA23CF">
                      <w:rPr>
                        <w:sz w:val="15"/>
                        <w:szCs w:val="15"/>
                      </w:rPr>
                      <w:t xml:space="preserve"> Capucins</w:t>
                    </w:r>
                    <w:r>
                      <w:rPr>
                        <w:sz w:val="15"/>
                        <w:szCs w:val="15"/>
                      </w:rPr>
                      <w:t xml:space="preserve"> 20</w:t>
                    </w:r>
                    <w:r w:rsidRPr="00AA23CF">
                      <w:rPr>
                        <w:sz w:val="15"/>
                        <w:szCs w:val="15"/>
                      </w:rPr>
                      <w:t xml:space="preserve"> - 2800 Delé</w:t>
                    </w:r>
                    <w:r>
                      <w:rPr>
                        <w:sz w:val="15"/>
                        <w:szCs w:val="15"/>
                      </w:rPr>
                      <w:t>mont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F49"/>
    <w:multiLevelType w:val="hybridMultilevel"/>
    <w:tmpl w:val="D8CA7C74"/>
    <w:lvl w:ilvl="0" w:tplc="3F306C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BB6052"/>
    <w:multiLevelType w:val="hybridMultilevel"/>
    <w:tmpl w:val="CE704B7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B6B07"/>
    <w:multiLevelType w:val="hybridMultilevel"/>
    <w:tmpl w:val="F7D0A8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C"/>
    <w:rsid w:val="000009A4"/>
    <w:rsid w:val="000266DB"/>
    <w:rsid w:val="000A0767"/>
    <w:rsid w:val="001727DF"/>
    <w:rsid w:val="001B4545"/>
    <w:rsid w:val="001E2C51"/>
    <w:rsid w:val="00260CE2"/>
    <w:rsid w:val="00266F60"/>
    <w:rsid w:val="002A63B6"/>
    <w:rsid w:val="002F4340"/>
    <w:rsid w:val="003048AA"/>
    <w:rsid w:val="00333138"/>
    <w:rsid w:val="00341891"/>
    <w:rsid w:val="003B028C"/>
    <w:rsid w:val="003E5D98"/>
    <w:rsid w:val="003F3328"/>
    <w:rsid w:val="00410C8A"/>
    <w:rsid w:val="004173BA"/>
    <w:rsid w:val="0048678E"/>
    <w:rsid w:val="004E4577"/>
    <w:rsid w:val="0056442D"/>
    <w:rsid w:val="00573A95"/>
    <w:rsid w:val="00580CE4"/>
    <w:rsid w:val="006842E0"/>
    <w:rsid w:val="006A60DA"/>
    <w:rsid w:val="00717DBC"/>
    <w:rsid w:val="00730AB5"/>
    <w:rsid w:val="00766049"/>
    <w:rsid w:val="007678D3"/>
    <w:rsid w:val="0079077C"/>
    <w:rsid w:val="007A30D5"/>
    <w:rsid w:val="007C35C4"/>
    <w:rsid w:val="00882442"/>
    <w:rsid w:val="008B5EDF"/>
    <w:rsid w:val="008E0715"/>
    <w:rsid w:val="008F5AAB"/>
    <w:rsid w:val="009747D7"/>
    <w:rsid w:val="00974B3A"/>
    <w:rsid w:val="00A146D8"/>
    <w:rsid w:val="00AA23CF"/>
    <w:rsid w:val="00AA7224"/>
    <w:rsid w:val="00AB168A"/>
    <w:rsid w:val="00B168B3"/>
    <w:rsid w:val="00B334AA"/>
    <w:rsid w:val="00B528D6"/>
    <w:rsid w:val="00B82DA7"/>
    <w:rsid w:val="00B934F0"/>
    <w:rsid w:val="00C02C76"/>
    <w:rsid w:val="00C275F8"/>
    <w:rsid w:val="00C36FAD"/>
    <w:rsid w:val="00CC2748"/>
    <w:rsid w:val="00CD0CB6"/>
    <w:rsid w:val="00CF256E"/>
    <w:rsid w:val="00CF49BB"/>
    <w:rsid w:val="00D72A73"/>
    <w:rsid w:val="00E10510"/>
    <w:rsid w:val="00E567C2"/>
    <w:rsid w:val="00E80FA6"/>
    <w:rsid w:val="00EA1B26"/>
    <w:rsid w:val="00F1434F"/>
    <w:rsid w:val="00FB29AB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;"/>
  <w15:chartTrackingRefBased/>
  <w15:docId w15:val="{338C8965-753F-4564-B344-B7B55BC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 (W1)"/>
      <w:sz w:val="22"/>
      <w:szCs w:val="22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tabs>
        <w:tab w:val="right" w:pos="8931"/>
      </w:tabs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 w:cs="Arial"/>
      <w:sz w:val="12"/>
      <w:szCs w:val="12"/>
    </w:rPr>
  </w:style>
  <w:style w:type="character" w:styleId="Lienhypertexte">
    <w:name w:val="Hyperlink"/>
    <w:basedOn w:val="Policepardfaut"/>
    <w:rsid w:val="003B028C"/>
    <w:rPr>
      <w:color w:val="0000FF"/>
      <w:u w:val="single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 w:cs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 w:cs="Arial"/>
      <w:b/>
      <w:bCs/>
      <w:sz w:val="24"/>
      <w:szCs w:val="24"/>
    </w:rPr>
  </w:style>
  <w:style w:type="paragraph" w:styleId="Explorateurdedocuments">
    <w:name w:val="Document Map"/>
    <w:basedOn w:val="Normal"/>
    <w:semiHidden/>
    <w:rsid w:val="00A146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  <w:szCs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bCs/>
      <w:sz w:val="15"/>
      <w:szCs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 w:cs="Arial"/>
    </w:rPr>
  </w:style>
  <w:style w:type="paragraph" w:styleId="Textedebulles">
    <w:name w:val="Balloon Text"/>
    <w:basedOn w:val="Normal"/>
    <w:link w:val="TextedebullesCar"/>
    <w:rsid w:val="003418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41891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le.charmillot@jur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4FFC1113</Template>
  <TotalTime>0</TotalTime>
  <Pages>2</Pages>
  <Words>70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450</CharactersWithSpaces>
  <SharedDoc>false</SharedDoc>
  <HLinks>
    <vt:vector size="6" baseType="variant">
      <vt:variant>
        <vt:i4>7995408</vt:i4>
      </vt:variant>
      <vt:variant>
        <vt:i4>3</vt:i4>
      </vt:variant>
      <vt:variant>
        <vt:i4>0</vt:i4>
      </vt:variant>
      <vt:variant>
        <vt:i4>5</vt:i4>
      </vt:variant>
      <vt:variant>
        <vt:lpwstr>mailto:danielle.charmillot@jura.ch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cmp12</dc:creator>
  <cp:keywords/>
  <dc:description/>
  <cp:lastModifiedBy>Fabienne FT. Turberg</cp:lastModifiedBy>
  <cp:revision>2</cp:revision>
  <cp:lastPrinted>2018-10-16T08:26:00Z</cp:lastPrinted>
  <dcterms:created xsi:type="dcterms:W3CDTF">2018-11-21T13:07:00Z</dcterms:created>
  <dcterms:modified xsi:type="dcterms:W3CDTF">2018-11-21T13:07:00Z</dcterms:modified>
</cp:coreProperties>
</file>