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DB" w:rsidRPr="00FB29AB" w:rsidRDefault="000266DB">
      <w:pPr>
        <w:pStyle w:val="Texte1113"/>
      </w:pPr>
      <w:bookmarkStart w:id="0" w:name="_GoBack"/>
      <w:bookmarkEnd w:id="0"/>
    </w:p>
    <w:p w:rsidR="00CC2748" w:rsidRDefault="00CC2748" w:rsidP="00717DBC">
      <w:pPr>
        <w:pStyle w:val="Texte1113"/>
      </w:pPr>
    </w:p>
    <w:p w:rsidR="00B07FE4" w:rsidRPr="001702EE" w:rsidRDefault="00B07FE4" w:rsidP="00B07FE4">
      <w:pPr>
        <w:pStyle w:val="Titre4"/>
        <w:pBdr>
          <w:top w:val="threeDEmboss" w:sz="24" w:space="1" w:color="auto"/>
          <w:bottom w:val="threeDEmboss" w:sz="24" w:space="1" w:color="auto"/>
        </w:pBdr>
        <w:shd w:val="clear" w:color="auto" w:fill="FFFF99"/>
        <w:rPr>
          <w:rFonts w:ascii="Arial Black" w:hAnsi="Arial Black"/>
          <w:b w:val="0"/>
          <w:sz w:val="44"/>
          <w:szCs w:val="44"/>
        </w:rPr>
      </w:pPr>
      <w:r w:rsidRPr="001702EE">
        <w:rPr>
          <w:rFonts w:ascii="Arial Black" w:hAnsi="Arial Black"/>
          <w:sz w:val="44"/>
          <w:szCs w:val="44"/>
          <w:lang w:val="en-GB"/>
        </w:rPr>
        <w:t xml:space="preserve">SUPERVISIONS </w:t>
      </w:r>
      <w:r>
        <w:rPr>
          <w:rFonts w:ascii="Arial Black" w:hAnsi="Arial Black"/>
          <w:sz w:val="44"/>
          <w:szCs w:val="44"/>
          <w:lang w:val="en-GB"/>
        </w:rPr>
        <w:t>COGNITIVO COMPORTEMENTALES MME PAGE 201</w:t>
      </w:r>
      <w:r w:rsidR="00677DA3">
        <w:rPr>
          <w:rFonts w:ascii="Arial Black" w:hAnsi="Arial Black"/>
          <w:sz w:val="44"/>
          <w:szCs w:val="44"/>
          <w:lang w:val="en-GB"/>
        </w:rPr>
        <w:t>9</w:t>
      </w:r>
    </w:p>
    <w:p w:rsidR="00B07FE4" w:rsidRPr="00AD5F6B" w:rsidRDefault="00B07FE4" w:rsidP="00B07FE4">
      <w:pPr>
        <w:pStyle w:val="Texte1113"/>
      </w:pPr>
      <w:r w:rsidRPr="00AD5F6B">
        <w:fldChar w:fldCharType="begin"/>
      </w:r>
      <w:r w:rsidRPr="00AD5F6B">
        <w:instrText xml:space="preserve">  </w:instrText>
      </w:r>
      <w:r w:rsidRPr="00AD5F6B">
        <w:fldChar w:fldCharType="end"/>
      </w:r>
    </w:p>
    <w:p w:rsidR="00B07FE4" w:rsidRDefault="00B07FE4" w:rsidP="00B07FE4"/>
    <w:p w:rsidR="00B07FE4" w:rsidRDefault="00B07FE4" w:rsidP="00B07FE4"/>
    <w:p w:rsidR="00B07FE4" w:rsidRPr="000351FF" w:rsidRDefault="00B07FE4" w:rsidP="00B07FE4"/>
    <w:p w:rsidR="00B07FE4" w:rsidRPr="000351FF" w:rsidRDefault="00B07FE4" w:rsidP="00B07FE4"/>
    <w:p w:rsidR="007D7815" w:rsidRDefault="00B07FE4" w:rsidP="007D7815">
      <w:pPr>
        <w:pStyle w:val="Titre3"/>
        <w:tabs>
          <w:tab w:val="left" w:pos="1276"/>
          <w:tab w:val="left" w:pos="5954"/>
        </w:tabs>
        <w:ind w:left="708"/>
        <w:rPr>
          <w:rFonts w:ascii="Arial" w:hAnsi="Arial" w:cs="Arial"/>
          <w:color w:val="auto"/>
          <w:sz w:val="44"/>
          <w:szCs w:val="48"/>
        </w:rPr>
      </w:pPr>
      <w:r w:rsidRPr="00537EF5">
        <w:rPr>
          <w:rFonts w:ascii="Albertus (W1)" w:hAnsi="Albertus (W1)"/>
          <w:sz w:val="48"/>
          <w:szCs w:val="48"/>
        </w:rPr>
        <w:t xml:space="preserve">- </w:t>
      </w:r>
      <w:r>
        <w:rPr>
          <w:rFonts w:ascii="Albertus (W1)" w:hAnsi="Albertus (W1)"/>
          <w:sz w:val="48"/>
          <w:szCs w:val="48"/>
        </w:rPr>
        <w:tab/>
        <w:t xml:space="preserve"> </w:t>
      </w:r>
      <w:r w:rsidRPr="00677DA3">
        <w:rPr>
          <w:rFonts w:ascii="Arial" w:hAnsi="Arial" w:cs="Arial"/>
          <w:color w:val="auto"/>
          <w:sz w:val="44"/>
          <w:szCs w:val="48"/>
        </w:rPr>
        <w:t xml:space="preserve">Mardi  </w:t>
      </w:r>
      <w:r w:rsidR="00677DA3" w:rsidRPr="00677DA3">
        <w:rPr>
          <w:rFonts w:ascii="Arial" w:hAnsi="Arial" w:cs="Arial"/>
          <w:color w:val="auto"/>
          <w:sz w:val="44"/>
          <w:szCs w:val="48"/>
        </w:rPr>
        <w:t>02 avril 2019</w:t>
      </w:r>
    </w:p>
    <w:p w:rsidR="00677DA3" w:rsidRDefault="00677DA3" w:rsidP="007D7815">
      <w:pPr>
        <w:pStyle w:val="Titre3"/>
        <w:tabs>
          <w:tab w:val="left" w:pos="1276"/>
          <w:tab w:val="left" w:pos="5954"/>
        </w:tabs>
        <w:ind w:left="1276"/>
        <w:rPr>
          <w:rFonts w:ascii="Arial" w:hAnsi="Arial" w:cs="Arial"/>
          <w:i/>
          <w:color w:val="auto"/>
          <w:szCs w:val="48"/>
        </w:rPr>
      </w:pPr>
      <w:r>
        <w:rPr>
          <w:rFonts w:ascii="Arial" w:hAnsi="Arial" w:cs="Arial"/>
          <w:color w:val="auto"/>
          <w:sz w:val="48"/>
          <w:szCs w:val="48"/>
        </w:rPr>
        <w:t xml:space="preserve"> </w:t>
      </w:r>
      <w:r w:rsidRPr="00677DA3">
        <w:rPr>
          <w:rFonts w:ascii="Arial" w:hAnsi="Arial" w:cs="Arial"/>
          <w:i/>
          <w:color w:val="auto"/>
          <w:szCs w:val="48"/>
        </w:rPr>
        <w:t>«</w:t>
      </w:r>
      <w:r w:rsidRPr="00677DA3">
        <w:rPr>
          <w:rFonts w:ascii="Arial" w:hAnsi="Arial" w:cs="Arial"/>
          <w:color w:val="auto"/>
          <w:sz w:val="36"/>
          <w:szCs w:val="48"/>
        </w:rPr>
        <w:t> </w:t>
      </w:r>
      <w:r w:rsidRPr="00677DA3">
        <w:rPr>
          <w:rFonts w:ascii="Arial" w:hAnsi="Arial" w:cs="Arial"/>
          <w:i/>
          <w:color w:val="auto"/>
          <w:szCs w:val="48"/>
        </w:rPr>
        <w:t>Gestion des contingences et exercices d’entraînement aux compétences »</w:t>
      </w:r>
    </w:p>
    <w:p w:rsidR="007D7815" w:rsidRPr="007D7815" w:rsidRDefault="007D7815" w:rsidP="007D7815"/>
    <w:p w:rsidR="00677DA3" w:rsidRPr="00677DA3" w:rsidRDefault="00677DA3" w:rsidP="007D7815">
      <w:pPr>
        <w:pStyle w:val="Paragraphedeliste"/>
        <w:numPr>
          <w:ilvl w:val="0"/>
          <w:numId w:val="4"/>
        </w:numPr>
        <w:spacing w:line="360" w:lineRule="auto"/>
        <w:ind w:left="709" w:hanging="11"/>
        <w:rPr>
          <w:rFonts w:ascii="Arial" w:hAnsi="Arial" w:cs="Arial"/>
          <w:sz w:val="44"/>
        </w:rPr>
      </w:pPr>
      <w:r w:rsidRPr="00677DA3">
        <w:rPr>
          <w:rFonts w:ascii="Arial" w:hAnsi="Arial" w:cs="Arial"/>
          <w:sz w:val="44"/>
        </w:rPr>
        <w:t>Mardi  28 mai 2019</w:t>
      </w:r>
    </w:p>
    <w:p w:rsidR="00677DA3" w:rsidRPr="00677DA3" w:rsidRDefault="00677DA3" w:rsidP="007D7815">
      <w:pPr>
        <w:spacing w:line="480" w:lineRule="auto"/>
        <w:ind w:left="1560"/>
        <w:rPr>
          <w:rFonts w:ascii="Arial" w:hAnsi="Arial" w:cs="Arial"/>
          <w:i/>
          <w:sz w:val="24"/>
        </w:rPr>
      </w:pPr>
      <w:r w:rsidRPr="00677DA3">
        <w:rPr>
          <w:rFonts w:ascii="Arial" w:hAnsi="Arial" w:cs="Arial"/>
          <w:i/>
          <w:sz w:val="24"/>
        </w:rPr>
        <w:t>« Techniques d’exposition »</w:t>
      </w:r>
    </w:p>
    <w:p w:rsidR="00B07FE4" w:rsidRPr="00677DA3" w:rsidRDefault="00677DA3" w:rsidP="007D7815">
      <w:pPr>
        <w:pStyle w:val="Paragraphedeliste"/>
        <w:numPr>
          <w:ilvl w:val="0"/>
          <w:numId w:val="4"/>
        </w:numPr>
        <w:spacing w:line="360" w:lineRule="auto"/>
        <w:ind w:hanging="11"/>
        <w:rPr>
          <w:sz w:val="20"/>
        </w:rPr>
      </w:pPr>
      <w:r w:rsidRPr="00677DA3">
        <w:rPr>
          <w:rFonts w:ascii="Arial" w:hAnsi="Arial" w:cs="Arial"/>
          <w:sz w:val="44"/>
        </w:rPr>
        <w:t>Mardi 18 juin</w:t>
      </w:r>
      <w:r w:rsidR="00B07FE4" w:rsidRPr="00677DA3">
        <w:rPr>
          <w:rFonts w:ascii="Arial" w:hAnsi="Arial" w:cs="Arial"/>
          <w:sz w:val="44"/>
        </w:rPr>
        <w:t xml:space="preserve"> 201</w:t>
      </w:r>
      <w:r w:rsidRPr="00677DA3">
        <w:rPr>
          <w:rFonts w:ascii="Arial" w:hAnsi="Arial" w:cs="Arial"/>
          <w:sz w:val="44"/>
        </w:rPr>
        <w:t>9</w:t>
      </w:r>
    </w:p>
    <w:p w:rsidR="00677DA3" w:rsidRPr="00677DA3" w:rsidRDefault="007D7815" w:rsidP="007D7815">
      <w:pPr>
        <w:ind w:left="1418"/>
        <w:rPr>
          <w:i/>
          <w:sz w:val="10"/>
        </w:rPr>
      </w:pPr>
      <w:r>
        <w:rPr>
          <w:rFonts w:ascii="Arial" w:hAnsi="Arial" w:cs="Arial"/>
          <w:i/>
          <w:sz w:val="24"/>
        </w:rPr>
        <w:t>« </w:t>
      </w:r>
      <w:r w:rsidR="00677DA3" w:rsidRPr="00677DA3">
        <w:rPr>
          <w:rFonts w:ascii="Arial" w:hAnsi="Arial" w:cs="Arial"/>
          <w:i/>
          <w:sz w:val="24"/>
        </w:rPr>
        <w:t>Restructuration cognitive selon le modèle de Aaron T. Beck</w:t>
      </w:r>
      <w:r>
        <w:rPr>
          <w:rFonts w:ascii="Arial" w:hAnsi="Arial" w:cs="Arial"/>
          <w:i/>
          <w:sz w:val="24"/>
        </w:rPr>
        <w:t> »</w:t>
      </w:r>
    </w:p>
    <w:p w:rsidR="00B07FE4" w:rsidRPr="00B07FE4" w:rsidRDefault="00B07FE4" w:rsidP="00B07FE4">
      <w:pPr>
        <w:tabs>
          <w:tab w:val="left" w:pos="5103"/>
          <w:tab w:val="right" w:pos="8931"/>
        </w:tabs>
        <w:ind w:left="708"/>
        <w:rPr>
          <w:rFonts w:ascii="Albertus (W1)" w:hAnsi="Albertus (W1)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FE4" w:rsidRPr="00B07FE4" w:rsidRDefault="00B07FE4" w:rsidP="00B07FE4">
      <w:pPr>
        <w:tabs>
          <w:tab w:val="left" w:pos="5103"/>
          <w:tab w:val="right" w:pos="8931"/>
        </w:tabs>
        <w:ind w:left="708"/>
        <w:rPr>
          <w:rFonts w:ascii="Albertus (W1)" w:hAnsi="Albertus (W1)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FE4" w:rsidRPr="00B07FE4" w:rsidRDefault="00B07FE4" w:rsidP="00B07FE4">
      <w:pPr>
        <w:pBdr>
          <w:top w:val="single" w:sz="4" w:space="1" w:color="auto"/>
        </w:pBdr>
        <w:tabs>
          <w:tab w:val="left" w:pos="5103"/>
          <w:tab w:val="right" w:pos="8931"/>
        </w:tabs>
        <w:ind w:left="284"/>
        <w:rPr>
          <w:rFonts w:ascii="Albertus (W1)" w:hAnsi="Albertus (W1)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FE4" w:rsidRPr="00E74943" w:rsidRDefault="00B07FE4" w:rsidP="00B07FE4">
      <w:pPr>
        <w:tabs>
          <w:tab w:val="left" w:pos="1418"/>
          <w:tab w:val="left" w:pos="2552"/>
          <w:tab w:val="left" w:pos="5103"/>
          <w:tab w:val="right" w:pos="8931"/>
        </w:tabs>
        <w:ind w:left="284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494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Heures:</w:t>
      </w:r>
      <w:r w:rsidRPr="00E7494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09.30 h à 12.00 h et de 14.00 h à 16.30 h (environ)</w:t>
      </w:r>
    </w:p>
    <w:p w:rsidR="00B07FE4" w:rsidRPr="00E74943" w:rsidRDefault="00B07FE4" w:rsidP="00B07FE4">
      <w:pPr>
        <w:tabs>
          <w:tab w:val="left" w:pos="2552"/>
          <w:tab w:val="left" w:pos="5103"/>
          <w:tab w:val="right" w:pos="8931"/>
        </w:tabs>
        <w:ind w:left="284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7FE4" w:rsidRPr="00E74943" w:rsidRDefault="00B07FE4" w:rsidP="00B07FE4">
      <w:pPr>
        <w:pBdr>
          <w:bottom w:val="single" w:sz="4" w:space="1" w:color="auto"/>
        </w:pBdr>
        <w:tabs>
          <w:tab w:val="left" w:pos="1418"/>
          <w:tab w:val="left" w:pos="2552"/>
          <w:tab w:val="left" w:pos="5103"/>
          <w:tab w:val="right" w:pos="8931"/>
        </w:tabs>
        <w:ind w:left="284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494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Lieu:</w:t>
      </w:r>
      <w:r w:rsidRPr="00E7494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matin : Salle SSA sous-sol, </w:t>
      </w:r>
      <w:proofErr w:type="spellStart"/>
      <w:r w:rsidRPr="00E7494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Fbg</w:t>
      </w:r>
      <w:proofErr w:type="spellEnd"/>
      <w:r w:rsidRPr="00E7494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des Capucins 20, Delémont</w:t>
      </w:r>
    </w:p>
    <w:p w:rsidR="00B07FE4" w:rsidRPr="00E74943" w:rsidRDefault="00B07FE4" w:rsidP="00B07FE4">
      <w:pPr>
        <w:pBdr>
          <w:bottom w:val="single" w:sz="4" w:space="1" w:color="auto"/>
        </w:pBdr>
        <w:tabs>
          <w:tab w:val="left" w:pos="1418"/>
          <w:tab w:val="left" w:pos="5103"/>
          <w:tab w:val="right" w:pos="8931"/>
        </w:tabs>
        <w:ind w:left="284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494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Après-midi : Salle de conférence CMP, </w:t>
      </w:r>
      <w:proofErr w:type="spellStart"/>
      <w:r w:rsidRPr="00E7494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Fbg</w:t>
      </w:r>
      <w:proofErr w:type="spellEnd"/>
      <w:r w:rsidRPr="00E7494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des Capucins 20, Delémont</w:t>
      </w:r>
    </w:p>
    <w:p w:rsidR="00B07FE4" w:rsidRPr="00E74943" w:rsidRDefault="00B07FE4" w:rsidP="00B07FE4">
      <w:pPr>
        <w:pBdr>
          <w:bottom w:val="single" w:sz="4" w:space="1" w:color="auto"/>
        </w:pBdr>
        <w:tabs>
          <w:tab w:val="left" w:pos="2552"/>
          <w:tab w:val="left" w:pos="5103"/>
          <w:tab w:val="right" w:pos="8931"/>
        </w:tabs>
        <w:ind w:left="284"/>
        <w:rPr>
          <w:rFonts w:ascii="Albertus (W1)" w:hAnsi="Albertus (W1)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7FE4" w:rsidRPr="00E74943" w:rsidRDefault="00B07FE4" w:rsidP="00B07FE4">
      <w:pPr>
        <w:tabs>
          <w:tab w:val="left" w:pos="2552"/>
          <w:tab w:val="left" w:pos="5103"/>
          <w:tab w:val="right" w:pos="8931"/>
        </w:tabs>
        <w:ind w:left="284"/>
        <w:rPr>
          <w:rFonts w:ascii="Albertus (W1)" w:hAnsi="Albertus (W1)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7FE4" w:rsidRPr="00E74943" w:rsidRDefault="00B07FE4" w:rsidP="00B07FE4">
      <w:pPr>
        <w:tabs>
          <w:tab w:val="left" w:pos="2552"/>
          <w:tab w:val="left" w:pos="5103"/>
          <w:tab w:val="right" w:pos="8931"/>
        </w:tabs>
        <w:ind w:left="284"/>
        <w:rPr>
          <w:rFonts w:ascii="Albertus (W1)" w:hAnsi="Albertus (W1)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60DA" w:rsidRPr="00E74943" w:rsidRDefault="00B07FE4" w:rsidP="00E74943">
      <w:pPr>
        <w:tabs>
          <w:tab w:val="left" w:pos="2552"/>
          <w:tab w:val="left" w:pos="5103"/>
          <w:tab w:val="right" w:pos="8931"/>
        </w:tabs>
        <w:ind w:left="28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4943">
        <w:rPr>
          <w:rFonts w:ascii="Albertus (W1)" w:hAnsi="Albertus (W1)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Delémont, le </w:t>
      </w:r>
      <w:r w:rsidR="00AB106D">
        <w:rPr>
          <w:rFonts w:ascii="Albertus (W1)" w:hAnsi="Albertus (W1)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D7815">
        <w:rPr>
          <w:rFonts w:ascii="Albertus (W1)" w:hAnsi="Albertus (W1)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6.10.2018</w:t>
      </w:r>
      <w:r w:rsidR="00E74943" w:rsidRPr="00E74943">
        <w:rPr>
          <w:rFonts w:ascii="Albertus (W1)" w:hAnsi="Albertus (W1)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="00E74943" w:rsidRPr="00E74943">
        <w:rPr>
          <w:rFonts w:ascii="Albertus (W1)" w:hAnsi="Albertus (W1)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jb</w:t>
      </w:r>
      <w:proofErr w:type="spellEnd"/>
    </w:p>
    <w:sectPr w:rsidR="006A60DA" w:rsidRPr="00E74943" w:rsidSect="00E10510">
      <w:footerReference w:type="default" r:id="rId7"/>
      <w:headerReference w:type="first" r:id="rId8"/>
      <w:footerReference w:type="first" r:id="rId9"/>
      <w:pgSz w:w="11906" w:h="16838" w:code="9"/>
      <w:pgMar w:top="2835" w:right="1134" w:bottom="1985" w:left="1134" w:header="720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77" w:rsidRDefault="004E4577">
      <w:r>
        <w:separator/>
      </w:r>
    </w:p>
  </w:endnote>
  <w:endnote w:type="continuationSeparator" w:id="0">
    <w:p w:rsidR="004E4577" w:rsidRDefault="004E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 Univers 45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DB" w:rsidRDefault="000266DB">
    <w:pPr>
      <w:pStyle w:val="Pieddepage"/>
      <w:jc w:val="right"/>
      <w:rPr>
        <w:sz w:val="16"/>
      </w:rPr>
    </w:pP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7D7815">
      <w:rPr>
        <w:rStyle w:val="Numrodepage"/>
        <w:noProof/>
        <w:sz w:val="16"/>
      </w:rPr>
      <w:t>2</w:t>
    </w:r>
    <w:r>
      <w:rPr>
        <w:rStyle w:val="Numrodepage"/>
        <w:sz w:val="16"/>
      </w:rPr>
      <w:fldChar w:fldCharType="end"/>
    </w:r>
  </w:p>
  <w:p w:rsidR="001E2C51" w:rsidRDefault="001E2C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F8" w:rsidRDefault="00C275F8" w:rsidP="00C275F8">
    <w:pPr>
      <w:pStyle w:val="Pieddepage"/>
      <w:tabs>
        <w:tab w:val="clear" w:pos="9072"/>
        <w:tab w:val="left" w:pos="8080"/>
        <w:tab w:val="right" w:pos="9639"/>
      </w:tabs>
      <w:jc w:val="both"/>
      <w:rPr>
        <w:sz w:val="15"/>
        <w:szCs w:val="15"/>
        <w:lang w:val="fr-CH"/>
      </w:rPr>
    </w:pPr>
    <w:r>
      <w:rPr>
        <w:snapToGrid w:val="0"/>
        <w:sz w:val="15"/>
        <w:szCs w:val="15"/>
        <w:lang w:val="fr-CH"/>
      </w:rPr>
      <w:t xml:space="preserve">Centre médico-psychologique pour adultes </w:t>
    </w:r>
    <w:r w:rsidR="00B334AA">
      <w:rPr>
        <w:snapToGrid w:val="0"/>
        <w:sz w:val="15"/>
        <w:szCs w:val="15"/>
        <w:lang w:val="fr-CH"/>
      </w:rPr>
      <w:t>(</w:t>
    </w:r>
    <w:r>
      <w:rPr>
        <w:snapToGrid w:val="0"/>
        <w:sz w:val="15"/>
        <w:szCs w:val="15"/>
        <w:lang w:val="fr-CH"/>
      </w:rPr>
      <w:t>CMPA</w:t>
    </w:r>
    <w:r w:rsidR="00B334AA">
      <w:rPr>
        <w:snapToGrid w:val="0"/>
        <w:sz w:val="15"/>
        <w:szCs w:val="15"/>
        <w:lang w:val="fr-CH"/>
      </w:rPr>
      <w:t>)</w:t>
    </w:r>
    <w:r>
      <w:rPr>
        <w:snapToGrid w:val="0"/>
        <w:sz w:val="15"/>
        <w:szCs w:val="15"/>
        <w:lang w:val="fr-CH"/>
      </w:rPr>
      <w:t xml:space="preserve"> </w:t>
    </w:r>
    <w:r>
      <w:rPr>
        <w:snapToGrid w:val="0"/>
        <w:sz w:val="15"/>
        <w:szCs w:val="15"/>
        <w:lang w:val="fr-CH"/>
      </w:rPr>
      <w:tab/>
      <w:t>– Dresse Danielle Charmillot, médecin</w:t>
    </w:r>
    <w:r w:rsidR="00B334AA">
      <w:rPr>
        <w:snapToGrid w:val="0"/>
        <w:sz w:val="15"/>
        <w:szCs w:val="15"/>
        <w:lang w:val="fr-CH"/>
      </w:rPr>
      <w:t>-</w:t>
    </w:r>
    <w:r w:rsidR="00410C8A">
      <w:rPr>
        <w:snapToGrid w:val="0"/>
        <w:sz w:val="15"/>
        <w:szCs w:val="15"/>
        <w:lang w:val="fr-CH"/>
      </w:rPr>
      <w:t xml:space="preserve">cheffe </w:t>
    </w:r>
    <w:r>
      <w:rPr>
        <w:snapToGrid w:val="0"/>
        <w:sz w:val="15"/>
        <w:szCs w:val="15"/>
        <w:lang w:val="fr-CH"/>
      </w:rPr>
      <w:t>CMPA</w:t>
    </w:r>
    <w:r>
      <w:rPr>
        <w:snapToGrid w:val="0"/>
        <w:sz w:val="15"/>
        <w:szCs w:val="15"/>
        <w:lang w:val="fr-CH"/>
      </w:rPr>
      <w:tab/>
    </w:r>
    <w:r w:rsidR="003E5D98">
      <w:rPr>
        <w:rStyle w:val="Numrodepage"/>
        <w:sz w:val="15"/>
        <w:szCs w:val="15"/>
      </w:rPr>
      <w:t>www.jura.ch</w:t>
    </w:r>
    <w:r>
      <w:rPr>
        <w:rStyle w:val="Numrodepage"/>
        <w:sz w:val="15"/>
        <w:szCs w:val="15"/>
      </w:rPr>
      <w:t>/cmp</w:t>
    </w:r>
  </w:p>
  <w:p w:rsidR="003B028C" w:rsidRPr="00717DBC" w:rsidRDefault="00C275F8" w:rsidP="00717DBC">
    <w:pPr>
      <w:pStyle w:val="Pieddepage"/>
      <w:tabs>
        <w:tab w:val="clear" w:pos="9072"/>
        <w:tab w:val="left" w:pos="7655"/>
        <w:tab w:val="right" w:pos="9639"/>
      </w:tabs>
      <w:jc w:val="both"/>
      <w:rPr>
        <w:sz w:val="15"/>
        <w:szCs w:val="15"/>
        <w:lang w:val="fr-CH"/>
      </w:rPr>
    </w:pPr>
    <w:r>
      <w:rPr>
        <w:sz w:val="15"/>
        <w:szCs w:val="15"/>
        <w:lang w:val="fr-CH"/>
      </w:rPr>
      <w:t xml:space="preserve">t +41 32 420 51 60  -  </w:t>
    </w:r>
    <w:hyperlink r:id="rId1" w:history="1">
      <w:r>
        <w:rPr>
          <w:rStyle w:val="Lienhypertexte"/>
          <w:sz w:val="15"/>
          <w:szCs w:val="15"/>
          <w:lang w:val="fr-CH"/>
        </w:rPr>
        <w:t>danielle.charmillot@jura.ch</w:t>
      </w:r>
    </w:hyperlink>
    <w:r w:rsidR="00717DBC">
      <w:rPr>
        <w:sz w:val="15"/>
        <w:szCs w:val="15"/>
        <w:lang w:val="fr-CH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77" w:rsidRDefault="004E4577">
      <w:r>
        <w:separator/>
      </w:r>
    </w:p>
  </w:footnote>
  <w:footnote w:type="continuationSeparator" w:id="0">
    <w:p w:rsidR="004E4577" w:rsidRDefault="004E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2D" w:rsidRDefault="0088244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0" allowOverlap="1" wp14:anchorId="4A401538" wp14:editId="177AD79E">
          <wp:simplePos x="0" y="0"/>
          <wp:positionH relativeFrom="page">
            <wp:posOffset>40640</wp:posOffset>
          </wp:positionH>
          <wp:positionV relativeFrom="page">
            <wp:posOffset>0</wp:posOffset>
          </wp:positionV>
          <wp:extent cx="7480935" cy="2388235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p_ad_dt_new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0935" cy="238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CB6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BC5BAA" wp14:editId="3515715C">
              <wp:simplePos x="0" y="0"/>
              <wp:positionH relativeFrom="column">
                <wp:posOffset>-6350</wp:posOffset>
              </wp:positionH>
              <wp:positionV relativeFrom="paragraph">
                <wp:posOffset>1292860</wp:posOffset>
              </wp:positionV>
              <wp:extent cx="3373120" cy="1955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12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AAB" w:rsidRPr="008F5AAB" w:rsidRDefault="008F5AAB" w:rsidP="008F5AAB">
                          <w:pPr>
                            <w:pStyle w:val="Expditeur"/>
                            <w:rPr>
                              <w:sz w:val="15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CENT</w:t>
                          </w:r>
                          <w:r w:rsidRPr="00E567C2"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re m</w:t>
                          </w:r>
                          <w:r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É</w:t>
                          </w:r>
                          <w:r w:rsidRPr="00E567C2"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dico-psychologique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-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Capucins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20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- 2800 Delé</w:t>
                          </w:r>
                          <w:r>
                            <w:rPr>
                              <w:sz w:val="15"/>
                              <w:szCs w:val="15"/>
                            </w:rPr>
                            <w:t>mont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C5B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5pt;margin-top:101.8pt;width:265.6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" o:allowincell="f" filled="f" stroked="f">
              <v:textbox inset="0,,0">
                <w:txbxContent>
                  <w:p w:rsidR="008F5AAB" w:rsidRPr="008F5AAB" w:rsidRDefault="008F5AAB" w:rsidP="008F5AAB">
                    <w:pPr>
                      <w:pStyle w:val="Expditeur"/>
                      <w:rPr>
                        <w:sz w:val="15"/>
                      </w:rPr>
                    </w:pPr>
                    <w:r>
                      <w:rPr>
                        <w:b/>
                        <w:bCs/>
                        <w:caps/>
                        <w:sz w:val="15"/>
                        <w:szCs w:val="15"/>
                      </w:rPr>
                      <w:t>CENT</w:t>
                    </w:r>
                    <w:r w:rsidRPr="00E567C2">
                      <w:rPr>
                        <w:b/>
                        <w:bCs/>
                        <w:caps/>
                        <w:sz w:val="15"/>
                        <w:szCs w:val="15"/>
                      </w:rPr>
                      <w:t>re m</w:t>
                    </w:r>
                    <w:r>
                      <w:rPr>
                        <w:b/>
                        <w:bCs/>
                        <w:caps/>
                        <w:sz w:val="15"/>
                        <w:szCs w:val="15"/>
                      </w:rPr>
                      <w:t>É</w:t>
                    </w:r>
                    <w:r w:rsidRPr="00E567C2">
                      <w:rPr>
                        <w:b/>
                        <w:bCs/>
                        <w:caps/>
                        <w:sz w:val="15"/>
                        <w:szCs w:val="15"/>
                      </w:rPr>
                      <w:t>dico-psychologique</w:t>
                    </w:r>
                    <w:r w:rsidRPr="00AA23CF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-</w:t>
                    </w:r>
                    <w:r w:rsidRPr="00AA23CF">
                      <w:rPr>
                        <w:sz w:val="15"/>
                        <w:szCs w:val="15"/>
                      </w:rPr>
                      <w:t xml:space="preserve"> Capucins</w:t>
                    </w:r>
                    <w:r>
                      <w:rPr>
                        <w:sz w:val="15"/>
                        <w:szCs w:val="15"/>
                      </w:rPr>
                      <w:t xml:space="preserve"> 20</w:t>
                    </w:r>
                    <w:r w:rsidRPr="00AA23CF">
                      <w:rPr>
                        <w:sz w:val="15"/>
                        <w:szCs w:val="15"/>
                      </w:rPr>
                      <w:t xml:space="preserve"> - 2800 Delé</w:t>
                    </w:r>
                    <w:r>
                      <w:rPr>
                        <w:sz w:val="15"/>
                        <w:szCs w:val="15"/>
                      </w:rPr>
                      <w:t>mont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F49"/>
    <w:multiLevelType w:val="hybridMultilevel"/>
    <w:tmpl w:val="D8CA7C74"/>
    <w:lvl w:ilvl="0" w:tplc="3F306C3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251061"/>
    <w:multiLevelType w:val="hybridMultilevel"/>
    <w:tmpl w:val="3904D2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B6B07"/>
    <w:multiLevelType w:val="hybridMultilevel"/>
    <w:tmpl w:val="F7D0A82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8328D6"/>
    <w:multiLevelType w:val="hybridMultilevel"/>
    <w:tmpl w:val="BCC6836E"/>
    <w:lvl w:ilvl="0" w:tplc="195C3C88">
      <w:numFmt w:val="bullet"/>
      <w:lvlText w:val="-"/>
      <w:lvlJc w:val="left"/>
      <w:pPr>
        <w:ind w:left="720" w:hanging="360"/>
      </w:pPr>
      <w:rPr>
        <w:rFonts w:ascii="Albertus (W1)" w:eastAsia="Times New Roman" w:hAnsi="Albertus (W1)" w:cs="Arial (W1)" w:hint="default"/>
        <w:sz w:val="4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E69EF"/>
    <w:multiLevelType w:val="hybridMultilevel"/>
    <w:tmpl w:val="B09A8182"/>
    <w:lvl w:ilvl="0" w:tplc="195C3C88">
      <w:numFmt w:val="bullet"/>
      <w:lvlText w:val="-"/>
      <w:lvlJc w:val="left"/>
      <w:pPr>
        <w:ind w:left="1068" w:hanging="360"/>
      </w:pPr>
      <w:rPr>
        <w:rFonts w:ascii="Albertus (W1)" w:eastAsia="Times New Roman" w:hAnsi="Albertus (W1)" w:cs="Arial (W1)" w:hint="default"/>
        <w:sz w:val="48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8C"/>
    <w:rsid w:val="000009A4"/>
    <w:rsid w:val="000266DB"/>
    <w:rsid w:val="000A0767"/>
    <w:rsid w:val="001727DF"/>
    <w:rsid w:val="00182872"/>
    <w:rsid w:val="001B4545"/>
    <w:rsid w:val="001E2C51"/>
    <w:rsid w:val="00260CE2"/>
    <w:rsid w:val="00266F60"/>
    <w:rsid w:val="002A63B6"/>
    <w:rsid w:val="002F4340"/>
    <w:rsid w:val="003048AA"/>
    <w:rsid w:val="00333138"/>
    <w:rsid w:val="00341891"/>
    <w:rsid w:val="003B028C"/>
    <w:rsid w:val="003E5D98"/>
    <w:rsid w:val="003F3328"/>
    <w:rsid w:val="00410C8A"/>
    <w:rsid w:val="004173BA"/>
    <w:rsid w:val="0048678E"/>
    <w:rsid w:val="004E4577"/>
    <w:rsid w:val="0056442D"/>
    <w:rsid w:val="00573A95"/>
    <w:rsid w:val="00677DA3"/>
    <w:rsid w:val="006842E0"/>
    <w:rsid w:val="006A60DA"/>
    <w:rsid w:val="00717DBC"/>
    <w:rsid w:val="00730AB5"/>
    <w:rsid w:val="00766049"/>
    <w:rsid w:val="007678D3"/>
    <w:rsid w:val="0079077C"/>
    <w:rsid w:val="007A30D5"/>
    <w:rsid w:val="007C35C4"/>
    <w:rsid w:val="007D7815"/>
    <w:rsid w:val="00882442"/>
    <w:rsid w:val="008E0715"/>
    <w:rsid w:val="008F5AAB"/>
    <w:rsid w:val="008F61D5"/>
    <w:rsid w:val="009747D7"/>
    <w:rsid w:val="00974B3A"/>
    <w:rsid w:val="00A146D8"/>
    <w:rsid w:val="00AA23CF"/>
    <w:rsid w:val="00AB106D"/>
    <w:rsid w:val="00AB168A"/>
    <w:rsid w:val="00B07FE4"/>
    <w:rsid w:val="00B168B3"/>
    <w:rsid w:val="00B334AA"/>
    <w:rsid w:val="00B528D6"/>
    <w:rsid w:val="00B82DA7"/>
    <w:rsid w:val="00B934F0"/>
    <w:rsid w:val="00C02C76"/>
    <w:rsid w:val="00C275F8"/>
    <w:rsid w:val="00C36FAD"/>
    <w:rsid w:val="00CC2748"/>
    <w:rsid w:val="00CD0CB6"/>
    <w:rsid w:val="00CF256E"/>
    <w:rsid w:val="00CF49BB"/>
    <w:rsid w:val="00D72A73"/>
    <w:rsid w:val="00E10510"/>
    <w:rsid w:val="00E567C2"/>
    <w:rsid w:val="00E74943"/>
    <w:rsid w:val="00E80FA6"/>
    <w:rsid w:val="00FB29AB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;"/>
  <w15:chartTrackingRefBased/>
  <w15:docId w15:val="{338C8965-753F-4564-B344-B7B55BC5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(W1)" w:hAnsi="Arial (W1)" w:cs="Arial (W1)"/>
      <w:sz w:val="22"/>
      <w:szCs w:val="22"/>
      <w:lang w:val="fr-FR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B07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tabs>
        <w:tab w:val="right" w:pos="8931"/>
      </w:tabs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  <w:rPr>
      <w:rFonts w:ascii="L Univers 45 Light" w:eastAsia="Times" w:hAnsi="L Univers 45 Light"/>
    </w:rPr>
  </w:style>
  <w:style w:type="paragraph" w:customStyle="1" w:styleId="Expditeur">
    <w:name w:val="Expéditeur"/>
    <w:basedOn w:val="Normal"/>
    <w:pPr>
      <w:spacing w:after="200"/>
    </w:pPr>
    <w:rPr>
      <w:rFonts w:ascii="Arial" w:hAnsi="Arial" w:cs="Arial"/>
      <w:sz w:val="12"/>
      <w:szCs w:val="12"/>
    </w:rPr>
  </w:style>
  <w:style w:type="character" w:styleId="Lienhypertexte">
    <w:name w:val="Hyperlink"/>
    <w:basedOn w:val="Policepardfaut"/>
    <w:rsid w:val="003B028C"/>
    <w:rPr>
      <w:color w:val="0000FF"/>
      <w:u w:val="single"/>
    </w:rPr>
  </w:style>
  <w:style w:type="paragraph" w:customStyle="1" w:styleId="Lieuetdate">
    <w:name w:val="Lieu et date"/>
    <w:basedOn w:val="Normal"/>
    <w:pPr>
      <w:tabs>
        <w:tab w:val="right" w:pos="7795"/>
      </w:tabs>
      <w:spacing w:before="1000" w:after="300"/>
    </w:pPr>
    <w:rPr>
      <w:rFonts w:ascii="Arial" w:hAnsi="Arial" w:cs="Arial"/>
    </w:rPr>
  </w:style>
  <w:style w:type="paragraph" w:customStyle="1" w:styleId="fonction">
    <w:name w:val="fonction"/>
    <w:basedOn w:val="Normal"/>
    <w:pPr>
      <w:spacing w:after="120"/>
    </w:pPr>
    <w:rPr>
      <w:rFonts w:ascii="Arial" w:hAnsi="Arial" w:cs="Arial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Concerne">
    <w:name w:val="Concerne"/>
    <w:basedOn w:val="Normal"/>
    <w:pPr>
      <w:spacing w:after="480" w:line="260" w:lineRule="atLeast"/>
      <w:jc w:val="both"/>
    </w:pPr>
    <w:rPr>
      <w:rFonts w:ascii="Arial" w:eastAsia="Times" w:hAnsi="Arial" w:cs="Arial"/>
      <w:b/>
      <w:bCs/>
      <w:sz w:val="24"/>
      <w:szCs w:val="24"/>
    </w:rPr>
  </w:style>
  <w:style w:type="paragraph" w:styleId="Explorateurdedocuments">
    <w:name w:val="Document Map"/>
    <w:basedOn w:val="Normal"/>
    <w:semiHidden/>
    <w:rsid w:val="00A146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frence">
    <w:name w:val="référence"/>
    <w:basedOn w:val="Lieuetdate"/>
    <w:pPr>
      <w:spacing w:before="0" w:after="400"/>
    </w:pPr>
    <w:rPr>
      <w:sz w:val="15"/>
      <w:szCs w:val="15"/>
    </w:rPr>
  </w:style>
  <w:style w:type="paragraph" w:customStyle="1" w:styleId="dossiertraitpar">
    <w:name w:val="dossier traité par"/>
    <w:basedOn w:val="Lieuetdate"/>
    <w:pPr>
      <w:spacing w:before="0" w:after="0"/>
    </w:pPr>
    <w:rPr>
      <w:b/>
      <w:bCs/>
      <w:sz w:val="15"/>
      <w:szCs w:val="15"/>
    </w:rPr>
  </w:style>
  <w:style w:type="paragraph" w:customStyle="1" w:styleId="Texte1113">
    <w:name w:val="Texte 11/13"/>
    <w:basedOn w:val="Normal"/>
    <w:pPr>
      <w:spacing w:line="260" w:lineRule="atLeast"/>
      <w:jc w:val="both"/>
    </w:pPr>
    <w:rPr>
      <w:rFonts w:ascii="Arial" w:eastAsia="Times" w:hAnsi="Arial" w:cs="Arial"/>
    </w:rPr>
  </w:style>
  <w:style w:type="paragraph" w:styleId="Textedebulles">
    <w:name w:val="Balloon Text"/>
    <w:basedOn w:val="Normal"/>
    <w:link w:val="TextedebullesCar"/>
    <w:rsid w:val="003418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41891"/>
    <w:rPr>
      <w:rFonts w:ascii="Segoe UI" w:hAnsi="Segoe UI" w:cs="Segoe UI"/>
      <w:sz w:val="18"/>
      <w:szCs w:val="18"/>
      <w:lang w:val="fr-FR" w:eastAsia="fr-FR"/>
    </w:rPr>
  </w:style>
  <w:style w:type="character" w:customStyle="1" w:styleId="Titre3Car">
    <w:name w:val="Titre 3 Car"/>
    <w:basedOn w:val="Policepardfaut"/>
    <w:link w:val="Titre3"/>
    <w:rsid w:val="00B07F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B07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nielle.charmillot@jur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4FFC1113</Template>
  <TotalTime>0</TotalTime>
  <Pages>1</Pages>
  <Words>85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l'économie – 12, rue de la Préfecture, 2800 Delémont</vt:lpstr>
    </vt:vector>
  </TitlesOfParts>
  <Company>RCJU</Company>
  <LinksUpToDate>false</LinksUpToDate>
  <CharactersWithSpaces>535</CharactersWithSpaces>
  <SharedDoc>false</SharedDoc>
  <HLinks>
    <vt:vector size="6" baseType="variant">
      <vt:variant>
        <vt:i4>7995408</vt:i4>
      </vt:variant>
      <vt:variant>
        <vt:i4>3</vt:i4>
      </vt:variant>
      <vt:variant>
        <vt:i4>0</vt:i4>
      </vt:variant>
      <vt:variant>
        <vt:i4>5</vt:i4>
      </vt:variant>
      <vt:variant>
        <vt:lpwstr>mailto:danielle.charmillot@jura.ch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l'économie – 12, rue de la Préfecture, 2800 Delémont</dc:title>
  <dc:subject/>
  <dc:creator>cmp12</dc:creator>
  <cp:keywords/>
  <dc:description/>
  <cp:lastModifiedBy>Fabienne FT. Turberg</cp:lastModifiedBy>
  <cp:revision>2</cp:revision>
  <cp:lastPrinted>2018-10-16T09:51:00Z</cp:lastPrinted>
  <dcterms:created xsi:type="dcterms:W3CDTF">2018-11-21T12:48:00Z</dcterms:created>
  <dcterms:modified xsi:type="dcterms:W3CDTF">2018-11-21T12:48:00Z</dcterms:modified>
</cp:coreProperties>
</file>